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1" w:rsidRDefault="00701CF1" w:rsidP="00701CF1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2年度石家庄市预拌混凝土先进企业名单</w:t>
      </w:r>
    </w:p>
    <w:p w:rsidR="00701CF1" w:rsidRDefault="00701CF1" w:rsidP="00701CF1">
      <w:pPr>
        <w:rPr>
          <w:sz w:val="32"/>
          <w:szCs w:val="32"/>
        </w:rPr>
      </w:pP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河北贮昊混凝土有限公司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河北福威建材科技有限公司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石家庄金隅混凝土有限公司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河北益百预拌混凝土有限公司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石家庄市胜利混凝土有限公司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河北大山建材有限公司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河北民安预拌混凝土有限公司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石家庄中诚</w:t>
      </w:r>
      <w:proofErr w:type="gramStart"/>
      <w:r>
        <w:rPr>
          <w:rFonts w:hint="eastAsia"/>
          <w:sz w:val="32"/>
          <w:szCs w:val="32"/>
        </w:rPr>
        <w:t>凯</w:t>
      </w:r>
      <w:proofErr w:type="gramEnd"/>
      <w:r>
        <w:rPr>
          <w:rFonts w:hint="eastAsia"/>
          <w:sz w:val="32"/>
          <w:szCs w:val="32"/>
        </w:rPr>
        <w:t>达预拌混凝土制品有限公司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石家庄建工商品混凝土股份有限公司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</w:t>
      </w:r>
      <w:proofErr w:type="gramStart"/>
      <w:r>
        <w:rPr>
          <w:rFonts w:hint="eastAsia"/>
          <w:sz w:val="32"/>
          <w:szCs w:val="32"/>
        </w:rPr>
        <w:t>恒发天福建材有限公司</w:t>
      </w:r>
      <w:proofErr w:type="gramEnd"/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石家庄市福牛预拌</w:t>
      </w:r>
      <w:proofErr w:type="gramEnd"/>
      <w:r>
        <w:rPr>
          <w:rFonts w:hint="eastAsia"/>
          <w:sz w:val="32"/>
          <w:szCs w:val="32"/>
        </w:rPr>
        <w:t>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石家庄中盛混凝土搅拌有限公司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石家庄市曲寨</w:t>
      </w:r>
      <w:proofErr w:type="gramStart"/>
      <w:r>
        <w:rPr>
          <w:rFonts w:hint="eastAsia"/>
          <w:sz w:val="32"/>
          <w:szCs w:val="32"/>
        </w:rPr>
        <w:t>砼</w:t>
      </w:r>
      <w:proofErr w:type="gramEnd"/>
      <w:r>
        <w:rPr>
          <w:rFonts w:hint="eastAsia"/>
          <w:sz w:val="32"/>
          <w:szCs w:val="32"/>
        </w:rPr>
        <w:t>业有限公司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石家庄市</w:t>
      </w:r>
      <w:proofErr w:type="gramStart"/>
      <w:r>
        <w:rPr>
          <w:rFonts w:hint="eastAsia"/>
          <w:sz w:val="32"/>
          <w:szCs w:val="32"/>
        </w:rPr>
        <w:t>藁</w:t>
      </w:r>
      <w:proofErr w:type="gramEnd"/>
      <w:r>
        <w:rPr>
          <w:rFonts w:hint="eastAsia"/>
          <w:sz w:val="32"/>
          <w:szCs w:val="32"/>
        </w:rPr>
        <w:t>城区建华预拌混凝土有限公司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石家庄中瑞预拌混凝土有限公司</w:t>
      </w:r>
    </w:p>
    <w:p w:rsidR="00701CF1" w:rsidRDefault="00701CF1" w:rsidP="00701CF1">
      <w:pPr>
        <w:spacing w:line="700" w:lineRule="exact"/>
        <w:ind w:firstLineChars="298" w:firstLine="954"/>
        <w:rPr>
          <w:sz w:val="32"/>
          <w:szCs w:val="32"/>
        </w:rPr>
      </w:pPr>
      <w:r>
        <w:rPr>
          <w:rFonts w:hint="eastAsia"/>
          <w:sz w:val="32"/>
          <w:szCs w:val="32"/>
        </w:rPr>
        <w:t>河北联众谊诚混凝土有限公司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石家庄博达预拌混凝土有限公司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河北韩鹏新型建材有限公司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河北方诚预拌混凝土有限公司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河北长泰预拌混凝土有限公司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河北锐驰预拌混凝土有限公司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赞皇县吉发</w:t>
      </w:r>
      <w:proofErr w:type="gramEnd"/>
      <w:r>
        <w:rPr>
          <w:rFonts w:hint="eastAsia"/>
          <w:sz w:val="32"/>
          <w:szCs w:val="32"/>
        </w:rPr>
        <w:t>预拌混凝土科技有限公司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赞皇</w:t>
      </w:r>
      <w:proofErr w:type="gramStart"/>
      <w:r>
        <w:rPr>
          <w:rFonts w:hint="eastAsia"/>
          <w:sz w:val="32"/>
          <w:szCs w:val="32"/>
        </w:rPr>
        <w:t>县皇岳</w:t>
      </w:r>
      <w:proofErr w:type="gramEnd"/>
      <w:r>
        <w:rPr>
          <w:rFonts w:hint="eastAsia"/>
          <w:sz w:val="32"/>
          <w:szCs w:val="32"/>
        </w:rPr>
        <w:t>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河北带路科技有限公司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石家庄</w:t>
      </w:r>
      <w:proofErr w:type="gramStart"/>
      <w:r>
        <w:rPr>
          <w:rFonts w:hint="eastAsia"/>
          <w:sz w:val="32"/>
          <w:szCs w:val="32"/>
        </w:rPr>
        <w:t>凯</w:t>
      </w:r>
      <w:proofErr w:type="gramEnd"/>
      <w:r>
        <w:rPr>
          <w:rFonts w:hint="eastAsia"/>
          <w:sz w:val="32"/>
          <w:szCs w:val="32"/>
        </w:rPr>
        <w:t>嘉预拌混凝土有限公司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河北建业预拌混凝土有限公司</w:t>
      </w:r>
    </w:p>
    <w:p w:rsidR="00701CF1" w:rsidRDefault="00701CF1" w:rsidP="00701CF1">
      <w:pPr>
        <w:spacing w:line="700" w:lineRule="exact"/>
        <w:ind w:firstLineChars="298" w:firstLine="927"/>
        <w:rPr>
          <w:sz w:val="32"/>
          <w:szCs w:val="32"/>
        </w:rPr>
      </w:pPr>
      <w:r>
        <w:rPr>
          <w:rFonts w:hint="eastAsia"/>
          <w:sz w:val="32"/>
          <w:szCs w:val="32"/>
        </w:rPr>
        <w:t>河北</w:t>
      </w:r>
      <w:r>
        <w:rPr>
          <w:sz w:val="32"/>
          <w:szCs w:val="32"/>
        </w:rPr>
        <w:t>磊得新型建材科技有限公司</w:t>
      </w:r>
    </w:p>
    <w:p w:rsidR="00820CC3" w:rsidRPr="00701CF1" w:rsidRDefault="00820CC3"/>
    <w:sectPr w:rsidR="00820CC3" w:rsidRPr="00701CF1" w:rsidSect="0082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CF1"/>
    <w:rsid w:val="00701CF1"/>
    <w:rsid w:val="0082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2023-03-15T04:05:00Z</dcterms:created>
  <dcterms:modified xsi:type="dcterms:W3CDTF">2023-03-15T04:06:00Z</dcterms:modified>
</cp:coreProperties>
</file>